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6FACC" w14:textId="6A593D5B" w:rsidR="00E878BF" w:rsidRDefault="006341E8" w:rsidP="008D394B">
      <w:pPr>
        <w:pStyle w:val="Heading2"/>
        <w:shd w:val="clear" w:color="auto" w:fill="FFFFFF"/>
        <w:spacing w:before="10" w:beforeAutospacing="0" w:after="10" w:afterAutospacing="0"/>
        <w:rPr>
          <w:rFonts w:ascii="Helvetica" w:hAnsi="Helvetica" w:cs="Helvetica"/>
          <w:b w:val="0"/>
          <w:bCs w:val="0"/>
          <w:color w:val="6C276A"/>
          <w:sz w:val="40"/>
          <w:szCs w:val="40"/>
        </w:rPr>
      </w:pPr>
      <w:r>
        <w:rPr>
          <w:rFonts w:ascii="Helvetica" w:hAnsi="Helvetica" w:cs="Helvetica"/>
          <w:b w:val="0"/>
          <w:bCs w:val="0"/>
          <w:color w:val="6C276A"/>
          <w:sz w:val="40"/>
          <w:szCs w:val="40"/>
        </w:rPr>
        <w:t xml:space="preserve">Lilies Home Care </w:t>
      </w:r>
      <w:r w:rsidR="00E878BF">
        <w:rPr>
          <w:rFonts w:ascii="Helvetica" w:hAnsi="Helvetica" w:cs="Helvetica"/>
          <w:b w:val="0"/>
          <w:bCs w:val="0"/>
          <w:color w:val="6C276A"/>
          <w:sz w:val="40"/>
          <w:szCs w:val="40"/>
        </w:rPr>
        <w:t>Governance document</w:t>
      </w:r>
    </w:p>
    <w:p w14:paraId="26CAF69F" w14:textId="77777777" w:rsidR="00F872AD" w:rsidRDefault="00F872AD" w:rsidP="008D394B">
      <w:pPr>
        <w:pStyle w:val="NormalWeb"/>
        <w:shd w:val="clear" w:color="auto" w:fill="FFFFFF"/>
        <w:spacing w:before="10" w:beforeAutospacing="0" w:after="10" w:afterAutospacing="0"/>
        <w:rPr>
          <w:rFonts w:ascii="Helvetica" w:hAnsi="Helvetica" w:cs="Helvetica"/>
          <w:b/>
          <w:color w:val="3E3E35"/>
          <w:sz w:val="23"/>
          <w:szCs w:val="23"/>
        </w:rPr>
      </w:pPr>
    </w:p>
    <w:p w14:paraId="1DE4E2A7" w14:textId="2242313F" w:rsidR="00F14B42" w:rsidRPr="00103527" w:rsidRDefault="008A0D94" w:rsidP="00103527">
      <w:pPr>
        <w:pStyle w:val="NormalWeb"/>
        <w:shd w:val="clear" w:color="auto" w:fill="FFFFFF"/>
        <w:spacing w:before="10" w:beforeAutospacing="0" w:after="10" w:afterAutospacing="0"/>
        <w:rPr>
          <w:color w:val="3E3E35"/>
          <w:sz w:val="23"/>
          <w:szCs w:val="23"/>
        </w:rPr>
      </w:pPr>
      <w:r w:rsidRPr="00103527">
        <w:rPr>
          <w:color w:val="3E3E35"/>
          <w:sz w:val="23"/>
          <w:szCs w:val="23"/>
        </w:rPr>
        <w:t xml:space="preserve">Lilies Home care is named after my late mother. We are a family run business with my daughter Charlotte Gledhill as the registered manager and myself </w:t>
      </w:r>
      <w:r w:rsidR="00103527" w:rsidRPr="00103527">
        <w:rPr>
          <w:color w:val="3E3E35"/>
          <w:sz w:val="23"/>
          <w:szCs w:val="23"/>
        </w:rPr>
        <w:t xml:space="preserve">Diane Gledhill </w:t>
      </w:r>
      <w:r w:rsidRPr="00103527">
        <w:rPr>
          <w:color w:val="3E3E35"/>
          <w:sz w:val="23"/>
          <w:szCs w:val="23"/>
        </w:rPr>
        <w:t>as the office manager and owner of the company.</w:t>
      </w:r>
      <w:bookmarkStart w:id="0" w:name="_GoBack"/>
      <w:bookmarkEnd w:id="0"/>
    </w:p>
    <w:p w14:paraId="4CF61473" w14:textId="77777777" w:rsidR="00F872AD" w:rsidRDefault="00F872AD" w:rsidP="008D394B">
      <w:pPr>
        <w:pStyle w:val="NormalWeb"/>
        <w:shd w:val="clear" w:color="auto" w:fill="FFFFFF"/>
        <w:spacing w:before="10" w:beforeAutospacing="0" w:after="10" w:afterAutospacing="0"/>
      </w:pPr>
    </w:p>
    <w:p w14:paraId="0D5C6213" w14:textId="4C751735" w:rsidR="00A66579" w:rsidRDefault="006341E8" w:rsidP="008D394B">
      <w:pPr>
        <w:pStyle w:val="NormalWeb"/>
        <w:shd w:val="clear" w:color="auto" w:fill="FFFFFF"/>
        <w:spacing w:before="10" w:beforeAutospacing="0" w:after="10" w:afterAutospacing="0"/>
      </w:pPr>
      <w:r>
        <w:t xml:space="preserve">Lilies Home Care </w:t>
      </w:r>
      <w:r w:rsidR="00F14B42">
        <w:t xml:space="preserve">values, behaviours, decisions and processes are open to scrutiny as we develop safe and effective evidence-based practice. Good governance means that </w:t>
      </w:r>
      <w:r>
        <w:t xml:space="preserve">Lilies Home Care </w:t>
      </w:r>
      <w:r w:rsidR="00F14B42">
        <w:t>recognise</w:t>
      </w:r>
      <w:r w:rsidR="009B7482">
        <w:t xml:space="preserve"> our</w:t>
      </w:r>
      <w:r w:rsidR="00F14B42">
        <w:t xml:space="preserve"> accountability, act on lessons learned and are honest and open in seeking the best possible outcomes and results for people.</w:t>
      </w:r>
    </w:p>
    <w:p w14:paraId="2794AACF" w14:textId="77777777" w:rsidR="00F872AD" w:rsidRDefault="00F872AD" w:rsidP="008D394B">
      <w:pPr>
        <w:pStyle w:val="NormalWeb"/>
        <w:shd w:val="clear" w:color="auto" w:fill="FFFFFF"/>
        <w:spacing w:before="10" w:beforeAutospacing="0" w:after="10" w:afterAutospacing="0"/>
      </w:pPr>
    </w:p>
    <w:p w14:paraId="24613589" w14:textId="77777777" w:rsidR="00F872AD" w:rsidRDefault="00F14B42" w:rsidP="008D394B">
      <w:pPr>
        <w:pStyle w:val="NormalWeb"/>
        <w:shd w:val="clear" w:color="auto" w:fill="FFFFFF"/>
        <w:spacing w:before="10" w:beforeAutospacing="0" w:after="10" w:afterAutospacing="0"/>
      </w:pPr>
      <w:r>
        <w:t>The key principles fun</w:t>
      </w:r>
      <w:r w:rsidR="006341E8">
        <w:t>damental to the development of Lilies Home Care</w:t>
      </w:r>
      <w:r>
        <w:t xml:space="preserve"> quality service are</w:t>
      </w:r>
      <w:r w:rsidR="000F088E">
        <w:t xml:space="preserve"> as</w:t>
      </w:r>
      <w:r w:rsidR="00F872AD">
        <w:t xml:space="preserve"> follows:</w:t>
      </w:r>
    </w:p>
    <w:p w14:paraId="5B43FB28" w14:textId="21CA38BE" w:rsidR="00F14B42" w:rsidRDefault="00F14B42" w:rsidP="008D394B">
      <w:pPr>
        <w:pStyle w:val="NormalWeb"/>
        <w:shd w:val="clear" w:color="auto" w:fill="FFFFFF"/>
        <w:spacing w:before="10" w:beforeAutospacing="0" w:after="10" w:afterAutospacing="0"/>
      </w:pPr>
    </w:p>
    <w:p w14:paraId="4225E3E5" w14:textId="65EF95A8" w:rsidR="00F14B42" w:rsidRDefault="00F14B42" w:rsidP="008D394B">
      <w:pPr>
        <w:pStyle w:val="NormalWeb"/>
        <w:numPr>
          <w:ilvl w:val="0"/>
          <w:numId w:val="2"/>
        </w:numPr>
        <w:shd w:val="clear" w:color="auto" w:fill="FFFFFF"/>
        <w:spacing w:before="10" w:beforeAutospacing="0" w:after="10" w:afterAutospacing="0"/>
      </w:pPr>
      <w:r>
        <w:t>public and service user involvement</w:t>
      </w:r>
    </w:p>
    <w:p w14:paraId="1C272D5B" w14:textId="334D368F" w:rsidR="00F14B42" w:rsidRDefault="00F14B42" w:rsidP="008D394B">
      <w:pPr>
        <w:pStyle w:val="NormalWeb"/>
        <w:numPr>
          <w:ilvl w:val="0"/>
          <w:numId w:val="2"/>
        </w:numPr>
        <w:shd w:val="clear" w:color="auto" w:fill="FFFFFF"/>
        <w:spacing w:before="10" w:beforeAutospacing="0" w:after="10" w:afterAutospacing="0"/>
      </w:pPr>
      <w:r>
        <w:t xml:space="preserve">safety and effectiveness, to include supports for staff, and among these, training and development to provide effective services </w:t>
      </w:r>
    </w:p>
    <w:p w14:paraId="7A5D1F4E" w14:textId="3432CE56" w:rsidR="00F14B42" w:rsidRDefault="00F14B42" w:rsidP="008D394B">
      <w:pPr>
        <w:pStyle w:val="NormalWeb"/>
        <w:numPr>
          <w:ilvl w:val="0"/>
          <w:numId w:val="2"/>
        </w:numPr>
        <w:shd w:val="clear" w:color="auto" w:fill="FFFFFF"/>
        <w:spacing w:before="10" w:beforeAutospacing="0" w:after="10" w:afterAutospacing="0"/>
      </w:pPr>
      <w:r>
        <w:t xml:space="preserve">robust organisational structures and processes </w:t>
      </w:r>
    </w:p>
    <w:p w14:paraId="0E570832" w14:textId="750FA2B2" w:rsidR="00F14B42" w:rsidRDefault="00F14B42" w:rsidP="008D394B">
      <w:pPr>
        <w:pStyle w:val="NormalWeb"/>
        <w:numPr>
          <w:ilvl w:val="0"/>
          <w:numId w:val="2"/>
        </w:numPr>
        <w:shd w:val="clear" w:color="auto" w:fill="FFFFFF"/>
        <w:spacing w:before="10" w:beforeAutospacing="0" w:after="10" w:afterAutospacing="0"/>
      </w:pPr>
      <w:r>
        <w:t>quality of service provision through policies and procedures to enable continuous improvement</w:t>
      </w:r>
    </w:p>
    <w:p w14:paraId="2A7718BA" w14:textId="77777777" w:rsidR="00F872AD" w:rsidRDefault="00F872AD" w:rsidP="008D394B">
      <w:pPr>
        <w:pStyle w:val="NormalWeb"/>
        <w:shd w:val="clear" w:color="auto" w:fill="FFFFFF"/>
        <w:spacing w:before="10" w:beforeAutospacing="0" w:after="10" w:afterAutospacing="0"/>
      </w:pPr>
    </w:p>
    <w:p w14:paraId="6BC21CF7" w14:textId="5E6B326F" w:rsidR="00F14B42" w:rsidRDefault="00F14B42" w:rsidP="008D394B">
      <w:pPr>
        <w:pStyle w:val="NormalWeb"/>
        <w:shd w:val="clear" w:color="auto" w:fill="FFFFFF"/>
        <w:spacing w:before="10" w:beforeAutospacing="0" w:after="10" w:afterAutospacing="0"/>
      </w:pPr>
      <w:r>
        <w:t>The key principles fundamental to good governance are</w:t>
      </w:r>
      <w:r w:rsidR="00F872AD">
        <w:t xml:space="preserve"> as follows</w:t>
      </w:r>
      <w:r>
        <w:t xml:space="preserve">: </w:t>
      </w:r>
    </w:p>
    <w:p w14:paraId="2EFA01A4" w14:textId="77777777" w:rsidR="00F872AD" w:rsidRDefault="00F872AD" w:rsidP="008D394B">
      <w:pPr>
        <w:pStyle w:val="NormalWeb"/>
        <w:shd w:val="clear" w:color="auto" w:fill="FFFFFF"/>
        <w:spacing w:before="10" w:beforeAutospacing="0" w:after="10" w:afterAutospacing="0"/>
        <w:ind w:left="720"/>
      </w:pPr>
    </w:p>
    <w:p w14:paraId="3289478C" w14:textId="73E17914" w:rsidR="00F14B42" w:rsidRDefault="00F14B42" w:rsidP="008D394B">
      <w:pPr>
        <w:pStyle w:val="NormalWeb"/>
        <w:numPr>
          <w:ilvl w:val="0"/>
          <w:numId w:val="2"/>
        </w:numPr>
        <w:shd w:val="clear" w:color="auto" w:fill="FFFFFF"/>
        <w:spacing w:before="10" w:beforeAutospacing="0" w:after="10" w:afterAutospacing="0"/>
      </w:pPr>
      <w:r>
        <w:t xml:space="preserve">a clear focus on </w:t>
      </w:r>
      <w:r w:rsidR="009B7482">
        <w:t xml:space="preserve">Lilies Home Care </w:t>
      </w:r>
      <w:r>
        <w:t xml:space="preserve">purpose and outcomes for people who use </w:t>
      </w:r>
      <w:r w:rsidR="009B7482">
        <w:t xml:space="preserve">our </w:t>
      </w:r>
      <w:r>
        <w:t xml:space="preserve">services </w:t>
      </w:r>
    </w:p>
    <w:p w14:paraId="7996A4CB" w14:textId="2BEEDC31" w:rsidR="00F14B42" w:rsidRDefault="00F14B42" w:rsidP="008D394B">
      <w:pPr>
        <w:pStyle w:val="NormalWeb"/>
        <w:numPr>
          <w:ilvl w:val="0"/>
          <w:numId w:val="2"/>
        </w:numPr>
        <w:shd w:val="clear" w:color="auto" w:fill="FFFFFF"/>
        <w:spacing w:before="10" w:beforeAutospacing="0" w:after="10" w:afterAutospacing="0"/>
      </w:pPr>
      <w:r>
        <w:t xml:space="preserve">clarity about roles and functions </w:t>
      </w:r>
    </w:p>
    <w:p w14:paraId="771CB479" w14:textId="05821B3F" w:rsidR="00F14B42" w:rsidRDefault="00F14B42" w:rsidP="008D394B">
      <w:pPr>
        <w:pStyle w:val="NormalWeb"/>
        <w:numPr>
          <w:ilvl w:val="0"/>
          <w:numId w:val="2"/>
        </w:numPr>
        <w:shd w:val="clear" w:color="auto" w:fill="FFFFFF"/>
        <w:spacing w:before="10" w:beforeAutospacing="0" w:after="10" w:afterAutospacing="0"/>
      </w:pPr>
      <w:r>
        <w:t xml:space="preserve">managing risk and transparent decision-making </w:t>
      </w:r>
    </w:p>
    <w:p w14:paraId="57EF7095" w14:textId="416EAA23" w:rsidR="00F14B42" w:rsidRDefault="00F14B42" w:rsidP="008D394B">
      <w:pPr>
        <w:pStyle w:val="NormalWeb"/>
        <w:numPr>
          <w:ilvl w:val="0"/>
          <w:numId w:val="2"/>
        </w:numPr>
        <w:shd w:val="clear" w:color="auto" w:fill="FFFFFF"/>
        <w:spacing w:before="10" w:beforeAutospacing="0" w:after="10" w:afterAutospacing="0"/>
      </w:pPr>
      <w:r>
        <w:t>clear accountability and ownership of practice</w:t>
      </w:r>
    </w:p>
    <w:p w14:paraId="0C57CFD8" w14:textId="77777777" w:rsidR="009B7482" w:rsidRDefault="009B7482" w:rsidP="008D394B">
      <w:pPr>
        <w:pStyle w:val="NormalWeb"/>
        <w:shd w:val="clear" w:color="auto" w:fill="FFFFFF"/>
        <w:spacing w:before="10" w:beforeAutospacing="0" w:after="10" w:afterAutospacing="0"/>
        <w:rPr>
          <w:b/>
        </w:rPr>
      </w:pPr>
    </w:p>
    <w:p w14:paraId="315EE6AB" w14:textId="1F4099C5" w:rsidR="00F2153C" w:rsidRPr="00F2153C" w:rsidRDefault="007A3C92" w:rsidP="008D394B">
      <w:pPr>
        <w:pStyle w:val="NormalWeb"/>
        <w:shd w:val="clear" w:color="auto" w:fill="FFFFFF"/>
        <w:spacing w:before="10" w:beforeAutospacing="0" w:after="10" w:afterAutospacing="0"/>
        <w:rPr>
          <w:b/>
        </w:rPr>
      </w:pPr>
      <w:r w:rsidRPr="00F2153C">
        <w:rPr>
          <w:b/>
        </w:rPr>
        <w:t xml:space="preserve">1 Leadership and management </w:t>
      </w:r>
    </w:p>
    <w:p w14:paraId="7879AD12" w14:textId="6F728679" w:rsidR="00F2153C" w:rsidRDefault="00F2153C" w:rsidP="008D394B">
      <w:pPr>
        <w:pStyle w:val="NormalWeb"/>
        <w:shd w:val="clear" w:color="auto" w:fill="FFFFFF"/>
        <w:spacing w:before="10" w:beforeAutospacing="0" w:after="10" w:afterAutospacing="0"/>
        <w:jc w:val="both"/>
      </w:pPr>
      <w:r>
        <w:t xml:space="preserve">Leadership is essential in changing attitudes and involving all staff in </w:t>
      </w:r>
      <w:r w:rsidR="009B7482">
        <w:t>Lilies Home Care</w:t>
      </w:r>
      <w:r>
        <w:t xml:space="preserve">. Leaders </w:t>
      </w:r>
      <w:r w:rsidR="009B7482">
        <w:t>will</w:t>
      </w:r>
      <w:r>
        <w:t xml:space="preserve"> look at things strategically and </w:t>
      </w:r>
      <w:r w:rsidR="009B7482">
        <w:t>understand social care governance. We</w:t>
      </w:r>
      <w:r>
        <w:t xml:space="preserve"> will determine the culture, structures and resources required to take this agenda forward. Appropriate professional leadership is essential to support sound decision-making and improving practice and service delivery. </w:t>
      </w:r>
    </w:p>
    <w:p w14:paraId="377CCDB8" w14:textId="77777777" w:rsidR="00F872AD" w:rsidRDefault="00F872AD" w:rsidP="008D394B">
      <w:pPr>
        <w:pStyle w:val="NormalWeb"/>
        <w:shd w:val="clear" w:color="auto" w:fill="FFFFFF"/>
        <w:spacing w:before="10" w:beforeAutospacing="0" w:after="10" w:afterAutospacing="0"/>
        <w:jc w:val="both"/>
        <w:rPr>
          <w:b/>
        </w:rPr>
      </w:pPr>
    </w:p>
    <w:p w14:paraId="6EF17D21" w14:textId="77777777" w:rsidR="00F2153C" w:rsidRPr="008D394B" w:rsidRDefault="00F2153C" w:rsidP="008D394B">
      <w:pPr>
        <w:pStyle w:val="NormalWeb"/>
        <w:shd w:val="clear" w:color="auto" w:fill="FFFFFF"/>
        <w:spacing w:before="10" w:beforeAutospacing="0" w:after="10" w:afterAutospacing="0"/>
        <w:jc w:val="both"/>
        <w:rPr>
          <w:b/>
        </w:rPr>
      </w:pPr>
      <w:r w:rsidRPr="008D394B">
        <w:rPr>
          <w:b/>
        </w:rPr>
        <w:t xml:space="preserve">Culture </w:t>
      </w:r>
    </w:p>
    <w:p w14:paraId="415A42EA" w14:textId="1A21C5D9" w:rsidR="00F2153C" w:rsidRDefault="00F2153C" w:rsidP="008D394B">
      <w:pPr>
        <w:pStyle w:val="NormalWeb"/>
        <w:shd w:val="clear" w:color="auto" w:fill="FFFFFF"/>
        <w:spacing w:before="10" w:beforeAutospacing="0" w:after="10" w:afterAutospacing="0"/>
        <w:jc w:val="both"/>
      </w:pPr>
      <w:r>
        <w:t>Developing the right culture is a major challenge that will take leadership, time and commitment fro</w:t>
      </w:r>
      <w:r w:rsidR="009B7482">
        <w:t>m all levels of Lilies Home Care</w:t>
      </w:r>
      <w:r>
        <w:t xml:space="preserve">. This will develop </w:t>
      </w:r>
      <w:r w:rsidR="009B7482">
        <w:t>a</w:t>
      </w:r>
      <w:r>
        <w:t>s</w:t>
      </w:r>
      <w:r w:rsidR="009B7482">
        <w:t xml:space="preserve"> there will be</w:t>
      </w:r>
      <w:r>
        <w:t xml:space="preserve"> a commitment to organisational learning, support for an open and fair approach, and partnerships and collaboration with other professionals, people who use services and their carers. </w:t>
      </w:r>
    </w:p>
    <w:p w14:paraId="50D10083" w14:textId="77777777" w:rsidR="00F872AD" w:rsidRDefault="00F872AD" w:rsidP="008D394B">
      <w:pPr>
        <w:pStyle w:val="NormalWeb"/>
        <w:shd w:val="clear" w:color="auto" w:fill="FFFFFF"/>
        <w:spacing w:before="10" w:beforeAutospacing="0" w:after="10" w:afterAutospacing="0"/>
        <w:jc w:val="both"/>
      </w:pPr>
    </w:p>
    <w:p w14:paraId="488D2EA4" w14:textId="4D81E964" w:rsidR="00F2153C" w:rsidRDefault="00F2153C" w:rsidP="008D394B">
      <w:pPr>
        <w:pStyle w:val="NormalWeb"/>
        <w:shd w:val="clear" w:color="auto" w:fill="FFFFFF"/>
        <w:spacing w:before="10" w:beforeAutospacing="0" w:after="10" w:afterAutospacing="0"/>
        <w:jc w:val="both"/>
      </w:pPr>
      <w:r>
        <w:t xml:space="preserve">Accountability for the care and safety </w:t>
      </w:r>
      <w:r w:rsidR="0047284F">
        <w:t xml:space="preserve">both </w:t>
      </w:r>
      <w:r>
        <w:t xml:space="preserve">of people who use </w:t>
      </w:r>
      <w:r w:rsidR="009B7482">
        <w:t xml:space="preserve">our </w:t>
      </w:r>
      <w:r>
        <w:t>services</w:t>
      </w:r>
      <w:r w:rsidR="0047284F">
        <w:t xml:space="preserve"> </w:t>
      </w:r>
      <w:r>
        <w:t>and</w:t>
      </w:r>
      <w:r w:rsidR="0047284F">
        <w:t xml:space="preserve"> of</w:t>
      </w:r>
      <w:r>
        <w:t xml:space="preserve"> staff ultimately lies with the </w:t>
      </w:r>
      <w:r w:rsidR="009B7482">
        <w:t>Registered Manager of Lilies Home Care</w:t>
      </w:r>
      <w:r>
        <w:t xml:space="preserve">. Nonetheless, each worker has a responsibility to contribute to accountability within </w:t>
      </w:r>
      <w:r w:rsidR="009B7482">
        <w:t xml:space="preserve">Lilies Home Care </w:t>
      </w:r>
      <w:r>
        <w:t xml:space="preserve">through an integrated approach. This means there </w:t>
      </w:r>
      <w:r w:rsidR="009B7482">
        <w:t>will</w:t>
      </w:r>
      <w:r>
        <w:t xml:space="preserve"> be clear communication systems and clarity about roles and responsibilities, with well-defined lines of accountability from the </w:t>
      </w:r>
      <w:r w:rsidR="009B7482">
        <w:t>frontline worker to the Provider</w:t>
      </w:r>
      <w:r>
        <w:t xml:space="preserve"> of </w:t>
      </w:r>
      <w:r w:rsidR="009B7482">
        <w:t>Lilies Home Care</w:t>
      </w:r>
      <w:r>
        <w:t>.</w:t>
      </w:r>
    </w:p>
    <w:p w14:paraId="27260424" w14:textId="77777777" w:rsidR="00F2153C" w:rsidRDefault="00F2153C" w:rsidP="008D394B">
      <w:pPr>
        <w:pStyle w:val="NormalWeb"/>
        <w:shd w:val="clear" w:color="auto" w:fill="FFFFFF"/>
        <w:spacing w:before="10" w:beforeAutospacing="0" w:after="10" w:afterAutospacing="0"/>
        <w:jc w:val="both"/>
      </w:pPr>
    </w:p>
    <w:p w14:paraId="1A38E823" w14:textId="568E745D" w:rsidR="00F2153C" w:rsidRPr="008D615F" w:rsidRDefault="007A3C92" w:rsidP="008D394B">
      <w:pPr>
        <w:pStyle w:val="NormalWeb"/>
        <w:shd w:val="clear" w:color="auto" w:fill="FFFFFF"/>
        <w:spacing w:before="10" w:beforeAutospacing="0" w:after="10" w:afterAutospacing="0"/>
        <w:jc w:val="both"/>
        <w:rPr>
          <w:b/>
        </w:rPr>
      </w:pPr>
      <w:r w:rsidRPr="008D615F">
        <w:rPr>
          <w:b/>
        </w:rPr>
        <w:lastRenderedPageBreak/>
        <w:t>2 Human and financial resources</w:t>
      </w:r>
    </w:p>
    <w:p w14:paraId="5B7B33C9" w14:textId="0BE371A8" w:rsidR="00527768" w:rsidRDefault="00F2153C" w:rsidP="008D394B">
      <w:pPr>
        <w:pStyle w:val="NormalWeb"/>
        <w:shd w:val="clear" w:color="auto" w:fill="FFFFFF"/>
        <w:spacing w:before="10" w:beforeAutospacing="0" w:after="10" w:afterAutospacing="0"/>
        <w:jc w:val="both"/>
      </w:pPr>
      <w:r>
        <w:t>Social care is based on the relationships between people. Those who are providing care or assistance</w:t>
      </w:r>
      <w:r w:rsidR="009B7482">
        <w:t xml:space="preserve"> will be effective as they will be </w:t>
      </w:r>
      <w:r>
        <w:t xml:space="preserve">supported </w:t>
      </w:r>
      <w:r w:rsidR="009B7482">
        <w:t xml:space="preserve">by Lilies Home Care </w:t>
      </w:r>
      <w:r>
        <w:t xml:space="preserve">and have appropriate knowledge, skills </w:t>
      </w:r>
      <w:r w:rsidR="00527768">
        <w:t>and understanding. We will be mindful</w:t>
      </w:r>
      <w:r>
        <w:t xml:space="preserve"> to consider the workforce as including all people providing assistance, b</w:t>
      </w:r>
      <w:r w:rsidR="00527768">
        <w:t>oth paid and unpaid. A</w:t>
      </w:r>
      <w:r>
        <w:t>s the delivery of social care is largely through the workforce, there are implications for human resources and for financial planning</w:t>
      </w:r>
      <w:r w:rsidR="00F872AD">
        <w:t>:</w:t>
      </w:r>
    </w:p>
    <w:p w14:paraId="39C39835" w14:textId="77777777" w:rsidR="00F872AD" w:rsidRDefault="00F872AD" w:rsidP="008D394B">
      <w:pPr>
        <w:pStyle w:val="NormalWeb"/>
        <w:shd w:val="clear" w:color="auto" w:fill="FFFFFF"/>
        <w:spacing w:before="10" w:beforeAutospacing="0" w:after="10" w:afterAutospacing="0"/>
        <w:jc w:val="both"/>
      </w:pPr>
    </w:p>
    <w:p w14:paraId="1298442F" w14:textId="24857886" w:rsidR="00F2153C" w:rsidRDefault="00F2153C" w:rsidP="008D394B">
      <w:pPr>
        <w:pStyle w:val="NormalWeb"/>
        <w:numPr>
          <w:ilvl w:val="0"/>
          <w:numId w:val="2"/>
        </w:numPr>
        <w:shd w:val="clear" w:color="auto" w:fill="FFFFFF"/>
        <w:spacing w:before="10" w:beforeAutospacing="0" w:after="10" w:afterAutospacing="0"/>
        <w:jc w:val="both"/>
      </w:pPr>
      <w:r>
        <w:t>Delivering the service in the m</w:t>
      </w:r>
      <w:r w:rsidR="00527768">
        <w:t>ost efficient way</w:t>
      </w:r>
    </w:p>
    <w:p w14:paraId="767C8834" w14:textId="2F6D71B1" w:rsidR="00F2153C" w:rsidRDefault="00F2153C" w:rsidP="008D394B">
      <w:pPr>
        <w:pStyle w:val="NormalWeb"/>
        <w:numPr>
          <w:ilvl w:val="0"/>
          <w:numId w:val="2"/>
        </w:numPr>
        <w:shd w:val="clear" w:color="auto" w:fill="FFFFFF"/>
        <w:spacing w:before="10" w:beforeAutospacing="0" w:after="10" w:afterAutospacing="0"/>
        <w:jc w:val="both"/>
      </w:pPr>
      <w:r>
        <w:t>Joint and integrated working between social care, health care and other sectors</w:t>
      </w:r>
    </w:p>
    <w:p w14:paraId="22821785" w14:textId="24E75EB2" w:rsidR="00F2153C" w:rsidRDefault="00F2153C" w:rsidP="008D394B">
      <w:pPr>
        <w:pStyle w:val="NormalWeb"/>
        <w:numPr>
          <w:ilvl w:val="0"/>
          <w:numId w:val="2"/>
        </w:numPr>
        <w:shd w:val="clear" w:color="auto" w:fill="FFFFFF"/>
        <w:spacing w:before="10" w:beforeAutospacing="0" w:after="10" w:afterAutospacing="0"/>
        <w:jc w:val="both"/>
      </w:pPr>
      <w:r>
        <w:t>Recruitment, retention and career pathways to provide the many talents the workforce needs</w:t>
      </w:r>
      <w:r w:rsidR="00527768">
        <w:t>. This will be achieved</w:t>
      </w:r>
      <w:r>
        <w:t xml:space="preserve"> through planning, sharing what works and engagement </w:t>
      </w:r>
      <w:r w:rsidR="00527768">
        <w:t>with staff and the wider community</w:t>
      </w:r>
    </w:p>
    <w:p w14:paraId="73CD210E" w14:textId="4254C3B3" w:rsidR="00F2153C" w:rsidRDefault="00F2153C" w:rsidP="008D394B">
      <w:pPr>
        <w:pStyle w:val="NormalWeb"/>
        <w:numPr>
          <w:ilvl w:val="0"/>
          <w:numId w:val="2"/>
        </w:numPr>
        <w:shd w:val="clear" w:color="auto" w:fill="FFFFFF"/>
        <w:spacing w:before="10" w:beforeAutospacing="0" w:after="10" w:afterAutospacing="0"/>
        <w:jc w:val="both"/>
      </w:pPr>
      <w:r>
        <w:t xml:space="preserve">Evidence-based workforce </w:t>
      </w:r>
      <w:r w:rsidR="00527768">
        <w:t>remodelling and commissioning will be</w:t>
      </w:r>
      <w:r>
        <w:t xml:space="preserve"> developed to achieve service transformation</w:t>
      </w:r>
    </w:p>
    <w:p w14:paraId="3212E4EF" w14:textId="77777777" w:rsidR="00F2153C" w:rsidRPr="008D615F" w:rsidRDefault="00F2153C" w:rsidP="00F872AD">
      <w:pPr>
        <w:pStyle w:val="NormalWeb"/>
        <w:shd w:val="clear" w:color="auto" w:fill="FFFFFF"/>
        <w:spacing w:before="10" w:beforeAutospacing="0" w:after="10" w:afterAutospacing="0"/>
        <w:jc w:val="both"/>
        <w:rPr>
          <w:b/>
        </w:rPr>
      </w:pPr>
    </w:p>
    <w:p w14:paraId="76D7154F" w14:textId="6230A190" w:rsidR="00F2153C" w:rsidRPr="008D615F" w:rsidRDefault="007A3C92" w:rsidP="00F872AD">
      <w:pPr>
        <w:pStyle w:val="NormalWeb"/>
        <w:shd w:val="clear" w:color="auto" w:fill="FFFFFF"/>
        <w:spacing w:before="10" w:beforeAutospacing="0" w:after="10" w:afterAutospacing="0"/>
        <w:jc w:val="both"/>
        <w:rPr>
          <w:b/>
        </w:rPr>
      </w:pPr>
      <w:r w:rsidRPr="008D615F">
        <w:rPr>
          <w:b/>
        </w:rPr>
        <w:t xml:space="preserve">3 Organisational learning and continuous professional development </w:t>
      </w:r>
    </w:p>
    <w:p w14:paraId="349FFE8D" w14:textId="129CFFC2" w:rsidR="00F2153C" w:rsidRDefault="00F2153C" w:rsidP="00F872AD">
      <w:pPr>
        <w:pStyle w:val="NormalWeb"/>
        <w:shd w:val="clear" w:color="auto" w:fill="FFFFFF"/>
        <w:spacing w:before="10" w:beforeAutospacing="0" w:after="10" w:afterAutospacing="0"/>
        <w:jc w:val="both"/>
      </w:pPr>
      <w:r>
        <w:t>Good standards of practice and care will b</w:t>
      </w:r>
      <w:r w:rsidR="00527768">
        <w:t xml:space="preserve">e achieved as Lilies Home Care </w:t>
      </w:r>
      <w:r>
        <w:t xml:space="preserve">has a learning culture that supports the training and </w:t>
      </w:r>
      <w:r w:rsidR="00527768">
        <w:t>development of staff. At Lilies Home Care</w:t>
      </w:r>
      <w:r w:rsidR="0047284F">
        <w:t>,</w:t>
      </w:r>
      <w:r w:rsidR="00527768">
        <w:t xml:space="preserve"> </w:t>
      </w:r>
      <w:r>
        <w:t xml:space="preserve">these developments address structures, culture, systems, human resources and leadership. At an individual </w:t>
      </w:r>
      <w:r w:rsidR="00527768">
        <w:t>level,</w:t>
      </w:r>
      <w:r>
        <w:t xml:space="preserve"> this means keeping up to date through training and learning. </w:t>
      </w:r>
    </w:p>
    <w:p w14:paraId="7EB303A6" w14:textId="77777777" w:rsidR="00F2153C" w:rsidRDefault="00F2153C" w:rsidP="00F872AD">
      <w:pPr>
        <w:pStyle w:val="NormalWeb"/>
        <w:shd w:val="clear" w:color="auto" w:fill="FFFFFF"/>
        <w:spacing w:before="10" w:beforeAutospacing="0" w:after="10" w:afterAutospacing="0"/>
        <w:jc w:val="both"/>
      </w:pPr>
    </w:p>
    <w:p w14:paraId="6867DE82" w14:textId="6A8280E4" w:rsidR="00F2153C" w:rsidRPr="008D615F" w:rsidRDefault="007A3C92" w:rsidP="00F872AD">
      <w:pPr>
        <w:pStyle w:val="NormalWeb"/>
        <w:shd w:val="clear" w:color="auto" w:fill="FFFFFF"/>
        <w:spacing w:before="10" w:beforeAutospacing="0" w:after="10" w:afterAutospacing="0"/>
        <w:jc w:val="both"/>
        <w:rPr>
          <w:b/>
        </w:rPr>
      </w:pPr>
      <w:r w:rsidRPr="008D615F">
        <w:rPr>
          <w:b/>
        </w:rPr>
        <w:t>4 Supervision and performance appraisal Safe and effective practice</w:t>
      </w:r>
    </w:p>
    <w:p w14:paraId="2B979441" w14:textId="48E48225" w:rsidR="00F2153C" w:rsidRDefault="00643F27" w:rsidP="00F872AD">
      <w:pPr>
        <w:pStyle w:val="NormalWeb"/>
        <w:shd w:val="clear" w:color="auto" w:fill="FFFFFF"/>
        <w:spacing w:before="10" w:beforeAutospacing="0" w:after="10" w:afterAutospacing="0"/>
        <w:jc w:val="both"/>
      </w:pPr>
      <w:r>
        <w:t>Supervision will be</w:t>
      </w:r>
      <w:r w:rsidR="00F2153C">
        <w:t xml:space="preserve"> a key tool</w:t>
      </w:r>
      <w:r>
        <w:t xml:space="preserve"> at Lilies Home Care</w:t>
      </w:r>
      <w:r w:rsidR="00F2153C">
        <w:t xml:space="preserve"> in ensuring accountability, support, learning, professional development and service development. Supervision provide</w:t>
      </w:r>
      <w:r>
        <w:t>s</w:t>
      </w:r>
      <w:r w:rsidR="00F2153C">
        <w:t xml:space="preserve"> an opportunity for the worker t</w:t>
      </w:r>
      <w:r>
        <w:t>o reflect on practice. It also</w:t>
      </w:r>
      <w:r w:rsidR="00F2153C">
        <w:t xml:space="preserve"> provide</w:t>
      </w:r>
      <w:r>
        <w:t>s</w:t>
      </w:r>
      <w:r w:rsidR="00F2153C">
        <w:t xml:space="preserve"> support in complex work and decision-making and consider</w:t>
      </w:r>
      <w:r>
        <w:t>s</w:t>
      </w:r>
      <w:r w:rsidR="00F2153C">
        <w:t xml:space="preserve"> the professional development of the worker and the development of the wider service</w:t>
      </w:r>
      <w:r w:rsidR="0047284F">
        <w:t>. Supervision</w:t>
      </w:r>
      <w:r w:rsidR="00F2153C">
        <w:t xml:space="preserve"> is a fundamental performance management tool – the meeting point between professional and managerial systems and the bridge between the employee a</w:t>
      </w:r>
      <w:r>
        <w:t>nd Lilies Home Care</w:t>
      </w:r>
      <w:r w:rsidR="00F2153C">
        <w:t xml:space="preserve">.  An important element in reflective supervision is enabling staff to question their practice, critically analyse and evaluate experiences, and </w:t>
      </w:r>
      <w:r>
        <w:t xml:space="preserve">be </w:t>
      </w:r>
      <w:r w:rsidR="00F2153C">
        <w:t>debrief</w:t>
      </w:r>
      <w:r>
        <w:t>ed</w:t>
      </w:r>
      <w:r w:rsidR="00F2153C">
        <w:t xml:space="preserve"> after challenging or stressful encounters. This will lead to a better understanding of the cognitive and emotional elements of practice. All levels of </w:t>
      </w:r>
      <w:r>
        <w:t xml:space="preserve">Lilies Home Care </w:t>
      </w:r>
      <w:r w:rsidR="00F2153C">
        <w:t>will be committed to a strong culture of supervision</w:t>
      </w:r>
    </w:p>
    <w:p w14:paraId="312295BE" w14:textId="77777777" w:rsidR="0047284F" w:rsidRDefault="0047284F" w:rsidP="00F872AD">
      <w:pPr>
        <w:pStyle w:val="NormalWeb"/>
        <w:shd w:val="clear" w:color="auto" w:fill="FFFFFF"/>
        <w:spacing w:before="10" w:beforeAutospacing="0" w:after="10" w:afterAutospacing="0"/>
        <w:jc w:val="both"/>
      </w:pPr>
    </w:p>
    <w:p w14:paraId="0768F275" w14:textId="69554300" w:rsidR="008D615F" w:rsidRDefault="008D615F" w:rsidP="00F872AD">
      <w:pPr>
        <w:pStyle w:val="NormalWeb"/>
        <w:shd w:val="clear" w:color="auto" w:fill="FFFFFF"/>
        <w:spacing w:before="10" w:beforeAutospacing="0" w:after="10" w:afterAutospacing="0"/>
        <w:jc w:val="both"/>
      </w:pPr>
      <w:r>
        <w:t>Appraisals will facilitate the review of individual performance on a regular basis and the identification of the development needs of staff. Appraisal as part of supervision will be agreed and outlined beforehand.</w:t>
      </w:r>
    </w:p>
    <w:p w14:paraId="1ABA9531" w14:textId="77777777" w:rsidR="00F2153C" w:rsidRDefault="00F2153C" w:rsidP="00F872AD">
      <w:pPr>
        <w:pStyle w:val="NormalWeb"/>
        <w:shd w:val="clear" w:color="auto" w:fill="FFFFFF"/>
        <w:spacing w:before="10" w:beforeAutospacing="0" w:after="10" w:afterAutospacing="0"/>
        <w:jc w:val="both"/>
      </w:pPr>
    </w:p>
    <w:p w14:paraId="67588840" w14:textId="06F83AF5" w:rsidR="00F2153C" w:rsidRDefault="007A3C92" w:rsidP="00F872AD">
      <w:pPr>
        <w:pStyle w:val="NormalWeb"/>
        <w:shd w:val="clear" w:color="auto" w:fill="FFFFFF"/>
        <w:spacing w:before="10" w:beforeAutospacing="0" w:after="10" w:afterAutospacing="0"/>
        <w:jc w:val="both"/>
        <w:rPr>
          <w:b/>
        </w:rPr>
      </w:pPr>
      <w:r w:rsidRPr="008D615F">
        <w:rPr>
          <w:b/>
        </w:rPr>
        <w:t xml:space="preserve">5 Risk management and adverse incidents </w:t>
      </w:r>
    </w:p>
    <w:p w14:paraId="2F62F214" w14:textId="15C80A47" w:rsidR="008D615F" w:rsidRDefault="00B9242D" w:rsidP="00F872AD">
      <w:pPr>
        <w:pStyle w:val="NormalWeb"/>
        <w:shd w:val="clear" w:color="auto" w:fill="FFFFFF"/>
        <w:spacing w:before="10" w:beforeAutospacing="0" w:after="10" w:afterAutospacing="0"/>
        <w:jc w:val="both"/>
      </w:pPr>
      <w:r>
        <w:t>Lilies Home Care</w:t>
      </w:r>
      <w:r w:rsidR="008D615F">
        <w:t xml:space="preserve"> will support and enable risk management and risk taking to maximise independence and choice. Within the context of personalisation and increased choice, risk taking acquires another dimension with outcomes for people who use </w:t>
      </w:r>
      <w:r w:rsidR="00643F27">
        <w:t>our services and our</w:t>
      </w:r>
      <w:r w:rsidR="008D615F">
        <w:t xml:space="preserve"> carers that can be weighed against potential consequences. It is important to understand more fully what those risks are and the potential c</w:t>
      </w:r>
      <w:r w:rsidR="00643F27">
        <w:t>onsequences of taking them. Therefore</w:t>
      </w:r>
      <w:r w:rsidR="008D615F">
        <w:t>, a clear distinction between putting a person at risk and enabling them t</w:t>
      </w:r>
      <w:r w:rsidR="00643F27">
        <w:t>o manage risks appropriately must</w:t>
      </w:r>
      <w:r w:rsidR="008D615F">
        <w:t xml:space="preserve"> be made. </w:t>
      </w:r>
      <w:proofErr w:type="gramStart"/>
      <w:r w:rsidR="008D615F">
        <w:t>In order to</w:t>
      </w:r>
      <w:proofErr w:type="gramEnd"/>
      <w:r w:rsidR="00643F27">
        <w:t xml:space="preserve"> </w:t>
      </w:r>
      <w:r w:rsidR="0047284F">
        <w:t>ensure</w:t>
      </w:r>
      <w:r w:rsidR="00643F27">
        <w:t xml:space="preserve"> that Lilies Home Care</w:t>
      </w:r>
      <w:r w:rsidR="008D615F">
        <w:t xml:space="preserve"> does its best to provide a safe and effective service</w:t>
      </w:r>
      <w:r w:rsidR="0047284F">
        <w:t>,</w:t>
      </w:r>
      <w:r w:rsidR="008D615F">
        <w:t xml:space="preserve"> it is crucial to work with other professionals and agencies in the identification and management of those risks. The perceptions of the person using the service and their wider </w:t>
      </w:r>
      <w:r w:rsidR="008D615F">
        <w:lastRenderedPageBreak/>
        <w:t xml:space="preserve">network are a key element in the entire process. </w:t>
      </w:r>
      <w:r w:rsidR="00643F27">
        <w:t>I</w:t>
      </w:r>
      <w:r w:rsidR="008D615F">
        <w:t>n assessing risk, the three dimensions of the service user, their networks and the wider environment will be considered</w:t>
      </w:r>
      <w:r w:rsidR="00643F27">
        <w:t xml:space="preserve"> </w:t>
      </w:r>
      <w:proofErr w:type="gramStart"/>
      <w:r w:rsidR="00643F27">
        <w:t>at all times</w:t>
      </w:r>
      <w:proofErr w:type="gramEnd"/>
      <w:r w:rsidR="00643F27">
        <w:t>.</w:t>
      </w:r>
    </w:p>
    <w:p w14:paraId="1A205DA8" w14:textId="77777777" w:rsidR="00F872AD" w:rsidRDefault="00F872AD" w:rsidP="00F872AD">
      <w:pPr>
        <w:pStyle w:val="NormalWeb"/>
        <w:shd w:val="clear" w:color="auto" w:fill="FFFFFF"/>
        <w:spacing w:before="10" w:beforeAutospacing="0" w:after="10" w:afterAutospacing="0"/>
        <w:jc w:val="both"/>
      </w:pPr>
    </w:p>
    <w:p w14:paraId="5F188C7D" w14:textId="77777777" w:rsidR="00B9242D" w:rsidRDefault="008D615F" w:rsidP="00F872AD">
      <w:pPr>
        <w:pStyle w:val="NormalWeb"/>
        <w:shd w:val="clear" w:color="auto" w:fill="FFFFFF"/>
        <w:spacing w:before="10" w:beforeAutospacing="0" w:after="10" w:afterAutospacing="0"/>
        <w:jc w:val="both"/>
      </w:pPr>
      <w:r>
        <w:t xml:space="preserve">The definition of an adverse incident is any event or circumstance that could have led or did lead to harm, loss or damage to people, property, environment or reputation. When the potential for harm/loss/damage is detected and the incident is prevented </w:t>
      </w:r>
      <w:r w:rsidR="00B9242D">
        <w:t>this</w:t>
      </w:r>
      <w:r>
        <w:t xml:space="preserve"> can be used for individual, team and organisational learning</w:t>
      </w:r>
      <w:r w:rsidR="00B9242D">
        <w:t xml:space="preserve"> going forward</w:t>
      </w:r>
      <w:r>
        <w:t xml:space="preserve">. </w:t>
      </w:r>
    </w:p>
    <w:p w14:paraId="66B5B4F8" w14:textId="77777777" w:rsidR="00F872AD" w:rsidRDefault="00F872AD" w:rsidP="00F872AD">
      <w:pPr>
        <w:pStyle w:val="NormalWeb"/>
        <w:shd w:val="clear" w:color="auto" w:fill="FFFFFF"/>
        <w:spacing w:before="10" w:beforeAutospacing="0" w:after="10" w:afterAutospacing="0"/>
        <w:jc w:val="both"/>
      </w:pPr>
    </w:p>
    <w:p w14:paraId="7BFA8851" w14:textId="363EFAF5" w:rsidR="008D615F" w:rsidRPr="008D615F" w:rsidRDefault="00B9242D" w:rsidP="00F872AD">
      <w:pPr>
        <w:pStyle w:val="NormalWeb"/>
        <w:shd w:val="clear" w:color="auto" w:fill="FFFFFF"/>
        <w:spacing w:before="10" w:beforeAutospacing="0" w:after="10" w:afterAutospacing="0"/>
        <w:jc w:val="both"/>
      </w:pPr>
      <w:r>
        <w:t>Lilies Home Care will</w:t>
      </w:r>
      <w:r w:rsidR="008D615F">
        <w:t xml:space="preserve"> create an open and fair culture which facilitates the reporting of incidents, and the sharing of learning that results in change and improvement. This avoids making similar mistakes repeatedly. It </w:t>
      </w:r>
      <w:r>
        <w:t xml:space="preserve">will </w:t>
      </w:r>
      <w:r w:rsidR="008D615F">
        <w:t xml:space="preserve">enable staff </w:t>
      </w:r>
      <w:r w:rsidR="00643F27">
        <w:t xml:space="preserve">at Lilies Home Care </w:t>
      </w:r>
      <w:r w:rsidR="008D615F">
        <w:t xml:space="preserve">to become more competent in their work with the correct policies and procedures in place to help them. Staff may come across situations </w:t>
      </w:r>
      <w:r w:rsidR="0047284F">
        <w:t>during</w:t>
      </w:r>
      <w:r w:rsidR="008D615F">
        <w:t xml:space="preserve"> their work where welfare</w:t>
      </w:r>
      <w:r>
        <w:t xml:space="preserve"> and safeguarding issues emerge. All staff will know Lilies Home Care policies and procedures when such situations arise.</w:t>
      </w:r>
    </w:p>
    <w:p w14:paraId="68321D8E" w14:textId="77777777" w:rsidR="008D615F" w:rsidRPr="008D615F" w:rsidRDefault="008D615F" w:rsidP="00F872AD">
      <w:pPr>
        <w:pStyle w:val="NormalWeb"/>
        <w:shd w:val="clear" w:color="auto" w:fill="FFFFFF"/>
        <w:spacing w:before="10" w:beforeAutospacing="0" w:after="10" w:afterAutospacing="0"/>
        <w:jc w:val="both"/>
      </w:pPr>
    </w:p>
    <w:p w14:paraId="531D9681" w14:textId="292E4AD5" w:rsidR="008D615F" w:rsidRDefault="007A3C92" w:rsidP="00F872AD">
      <w:pPr>
        <w:pStyle w:val="NormalWeb"/>
        <w:shd w:val="clear" w:color="auto" w:fill="FFFFFF"/>
        <w:spacing w:before="10" w:beforeAutospacing="0" w:after="10" w:afterAutospacing="0"/>
        <w:jc w:val="both"/>
        <w:rPr>
          <w:b/>
        </w:rPr>
      </w:pPr>
      <w:r w:rsidRPr="008D615F">
        <w:rPr>
          <w:b/>
        </w:rPr>
        <w:t xml:space="preserve">6 Research, evidence-based practice and informed decision-making </w:t>
      </w:r>
      <w:r w:rsidR="0047284F">
        <w:rPr>
          <w:b/>
        </w:rPr>
        <w:t>– a</w:t>
      </w:r>
      <w:r w:rsidRPr="008D615F">
        <w:rPr>
          <w:b/>
        </w:rPr>
        <w:t>ccessible, flexible and responsive services</w:t>
      </w:r>
    </w:p>
    <w:p w14:paraId="41715DE1" w14:textId="4C47A831" w:rsidR="008D615F" w:rsidRPr="008D615F" w:rsidRDefault="00B9242D" w:rsidP="00F872AD">
      <w:pPr>
        <w:pStyle w:val="NormalWeb"/>
        <w:shd w:val="clear" w:color="auto" w:fill="FFFFFF"/>
        <w:spacing w:before="10" w:beforeAutospacing="0" w:after="10" w:afterAutospacing="0"/>
        <w:jc w:val="both"/>
      </w:pPr>
      <w:r>
        <w:t>Lilies Home Care</w:t>
      </w:r>
      <w:r w:rsidR="008D615F">
        <w:t xml:space="preserve"> aims to incorporate </w:t>
      </w:r>
      <w:r>
        <w:t xml:space="preserve">personal </w:t>
      </w:r>
      <w:r w:rsidR="008D615F">
        <w:t xml:space="preserve">research and knowledge into practice interventions and decision-making that affects the lives of people who use </w:t>
      </w:r>
      <w:r>
        <w:t>Lilies Home Care</w:t>
      </w:r>
      <w:r w:rsidR="008D615F">
        <w:t xml:space="preserve"> and their carers. Involving people who use </w:t>
      </w:r>
      <w:r>
        <w:t>Lilies Home Care</w:t>
      </w:r>
      <w:r w:rsidR="00C24FBF">
        <w:t xml:space="preserve"> and its </w:t>
      </w:r>
      <w:r w:rsidR="008D615F">
        <w:t xml:space="preserve">carers in the decision-making process is fundamental to good practice and acknowledges them as experts in their own lives. They also have expertise of value to others, which should inform policy-making, practice, service review and development, and the setting and monitoring of standards. </w:t>
      </w:r>
    </w:p>
    <w:p w14:paraId="4149A91F" w14:textId="43CAB8BA" w:rsidR="00F2153C" w:rsidRPr="008D615F" w:rsidRDefault="007A3C92" w:rsidP="00F872AD">
      <w:pPr>
        <w:pStyle w:val="NormalWeb"/>
        <w:shd w:val="clear" w:color="auto" w:fill="FFFFFF"/>
        <w:spacing w:before="10" w:beforeAutospacing="0" w:after="10" w:afterAutospacing="0"/>
        <w:jc w:val="both"/>
        <w:rPr>
          <w:b/>
        </w:rPr>
      </w:pPr>
      <w:r w:rsidRPr="008D615F">
        <w:rPr>
          <w:b/>
        </w:rPr>
        <w:t xml:space="preserve"> </w:t>
      </w:r>
    </w:p>
    <w:p w14:paraId="4395F9FD" w14:textId="371027F6" w:rsidR="00F2153C" w:rsidRDefault="007A3C92" w:rsidP="00F872AD">
      <w:pPr>
        <w:pStyle w:val="NormalWeb"/>
        <w:shd w:val="clear" w:color="auto" w:fill="FFFFFF"/>
        <w:spacing w:before="10" w:beforeAutospacing="0" w:after="10" w:afterAutospacing="0"/>
        <w:jc w:val="both"/>
        <w:rPr>
          <w:b/>
        </w:rPr>
      </w:pPr>
      <w:r w:rsidRPr="008D615F">
        <w:rPr>
          <w:b/>
        </w:rPr>
        <w:t xml:space="preserve">7 The involvement of people who use services and carers </w:t>
      </w:r>
    </w:p>
    <w:p w14:paraId="01D9D16D" w14:textId="71D39778" w:rsidR="00B9242D" w:rsidRDefault="00B9242D" w:rsidP="00F872AD">
      <w:pPr>
        <w:pStyle w:val="NormalWeb"/>
        <w:shd w:val="clear" w:color="auto" w:fill="FFFFFF"/>
        <w:spacing w:before="10" w:beforeAutospacing="0" w:after="10" w:afterAutospacing="0"/>
        <w:jc w:val="both"/>
      </w:pPr>
      <w:r>
        <w:t xml:space="preserve">Lilies Home Care promotes greater openness and </w:t>
      </w:r>
      <w:r w:rsidR="008F1099">
        <w:t>accountability and</w:t>
      </w:r>
      <w:r>
        <w:t xml:space="preserve"> has strategies and a clear policy to involve people who use Lilies Home Care and </w:t>
      </w:r>
      <w:r w:rsidR="00C24FBF">
        <w:t xml:space="preserve">its </w:t>
      </w:r>
      <w:r>
        <w:t>carers in ways which are meaningful and acceptable. This provides a way of showing accountability and methods of using the expe</w:t>
      </w:r>
      <w:r w:rsidR="008F1099">
        <w:t>rtise of people who use Lilies Home Care</w:t>
      </w:r>
      <w:r>
        <w:t xml:space="preserve"> to develop good practice. Feedback about an individual’s own care and/or feedback about a service </w:t>
      </w:r>
      <w:r w:rsidR="008F1099">
        <w:t>pr</w:t>
      </w:r>
      <w:r w:rsidR="00C24FBF">
        <w:t>ovided by Lilies Home Care will influence</w:t>
      </w:r>
      <w:r>
        <w:t xml:space="preserve"> planning and improvements and contribute to the development and learning for employees.</w:t>
      </w:r>
    </w:p>
    <w:p w14:paraId="3AE10EDF" w14:textId="77777777" w:rsidR="008F1099" w:rsidRPr="00B9242D" w:rsidRDefault="008F1099" w:rsidP="00F872AD">
      <w:pPr>
        <w:pStyle w:val="NormalWeb"/>
        <w:shd w:val="clear" w:color="auto" w:fill="FFFFFF"/>
        <w:spacing w:before="10" w:beforeAutospacing="0" w:after="10" w:afterAutospacing="0"/>
        <w:jc w:val="both"/>
      </w:pPr>
    </w:p>
    <w:p w14:paraId="2B3E2477" w14:textId="77777777" w:rsidR="008F1099" w:rsidRDefault="007A3C92" w:rsidP="00F872AD">
      <w:pPr>
        <w:pStyle w:val="NormalWeb"/>
        <w:shd w:val="clear" w:color="auto" w:fill="FFFFFF"/>
        <w:spacing w:before="10" w:beforeAutospacing="0" w:after="10" w:afterAutospacing="0"/>
        <w:jc w:val="both"/>
        <w:rPr>
          <w:b/>
        </w:rPr>
      </w:pPr>
      <w:r w:rsidRPr="008D615F">
        <w:rPr>
          <w:b/>
        </w:rPr>
        <w:t>8 Integrated working Effective communication and information</w:t>
      </w:r>
    </w:p>
    <w:p w14:paraId="104EF557" w14:textId="6FF983A0" w:rsidR="00F872AD" w:rsidRDefault="008F1099" w:rsidP="00F872AD">
      <w:pPr>
        <w:pStyle w:val="NormalWeb"/>
        <w:shd w:val="clear" w:color="auto" w:fill="FFFFFF"/>
        <w:spacing w:before="10" w:beforeAutospacing="0" w:after="10" w:afterAutospacing="0"/>
        <w:jc w:val="both"/>
      </w:pPr>
      <w:r>
        <w:t>Integrated working applies within and across organisations.</w:t>
      </w:r>
    </w:p>
    <w:p w14:paraId="45C9D538" w14:textId="77777777" w:rsidR="00F872AD" w:rsidRDefault="00F872AD" w:rsidP="00F872AD">
      <w:pPr>
        <w:pStyle w:val="NormalWeb"/>
        <w:shd w:val="clear" w:color="auto" w:fill="FFFFFF"/>
        <w:spacing w:before="10" w:beforeAutospacing="0" w:after="10" w:afterAutospacing="0"/>
        <w:jc w:val="both"/>
      </w:pPr>
    </w:p>
    <w:p w14:paraId="749A6C4C" w14:textId="53CFE56B" w:rsidR="008F1099" w:rsidRDefault="008F1099" w:rsidP="00F872AD">
      <w:pPr>
        <w:pStyle w:val="NormalWeb"/>
        <w:shd w:val="clear" w:color="auto" w:fill="FFFFFF"/>
        <w:spacing w:before="10" w:beforeAutospacing="0" w:after="10" w:afterAutospacing="0"/>
        <w:jc w:val="both"/>
      </w:pPr>
      <w:r>
        <w:t>Doing a job well depends on the quality of cooperation between workers, between different parts of Lilies Home Care and between social work and other professionals. Collaborative working involves clarifying goals, roles and tasks.</w:t>
      </w:r>
    </w:p>
    <w:p w14:paraId="1818F8CB" w14:textId="41ABBDBA" w:rsidR="00F2153C" w:rsidRPr="008D615F" w:rsidRDefault="007A3C92" w:rsidP="00F872AD">
      <w:pPr>
        <w:pStyle w:val="NormalWeb"/>
        <w:shd w:val="clear" w:color="auto" w:fill="FFFFFF"/>
        <w:spacing w:before="10" w:beforeAutospacing="0" w:after="10" w:afterAutospacing="0"/>
        <w:jc w:val="both"/>
        <w:rPr>
          <w:b/>
        </w:rPr>
      </w:pPr>
      <w:r w:rsidRPr="008D615F">
        <w:rPr>
          <w:b/>
        </w:rPr>
        <w:t xml:space="preserve"> </w:t>
      </w:r>
    </w:p>
    <w:p w14:paraId="44260AB4" w14:textId="69A113DC" w:rsidR="00F2153C" w:rsidRDefault="007A3C92" w:rsidP="00F872AD">
      <w:pPr>
        <w:pStyle w:val="NormalWeb"/>
        <w:shd w:val="clear" w:color="auto" w:fill="FFFFFF"/>
        <w:spacing w:before="10" w:beforeAutospacing="0" w:after="10" w:afterAutospacing="0"/>
        <w:jc w:val="both"/>
        <w:rPr>
          <w:b/>
        </w:rPr>
      </w:pPr>
      <w:r w:rsidRPr="008D615F">
        <w:rPr>
          <w:b/>
        </w:rPr>
        <w:t xml:space="preserve">9 Information management </w:t>
      </w:r>
    </w:p>
    <w:p w14:paraId="31E0D480" w14:textId="0C91240C" w:rsidR="008F1099" w:rsidRDefault="008F1099" w:rsidP="00F872AD">
      <w:pPr>
        <w:pStyle w:val="NormalWeb"/>
        <w:shd w:val="clear" w:color="auto" w:fill="FFFFFF"/>
        <w:spacing w:before="10" w:beforeAutospacing="0" w:after="10" w:afterAutospacing="0"/>
        <w:jc w:val="both"/>
      </w:pPr>
      <w:r>
        <w:t>To support good social care governance arrangements there will be an effective and structured approach to the gathering and dissemination of information across Lilies Home Care. Good communication is the cornerstone to providing safe and effective services. This will be supported by good records and the analysis of data to identify trends and issues. At an individual level, case recording supports good practice, facilitates reflection and planning and gives evidence that Lilies Home Care are meeting the expected standards of s</w:t>
      </w:r>
      <w:r w:rsidR="00C24FBF">
        <w:t>ocial care. At a basic</w:t>
      </w:r>
      <w:r>
        <w:t xml:space="preserve"> level, good records provide valuable information essential to the delivery of high-quality evidence-based services. </w:t>
      </w:r>
    </w:p>
    <w:p w14:paraId="54BBD734" w14:textId="77777777" w:rsidR="008F1099" w:rsidRPr="008F1099" w:rsidRDefault="008F1099" w:rsidP="00F872AD">
      <w:pPr>
        <w:pStyle w:val="NormalWeb"/>
        <w:shd w:val="clear" w:color="auto" w:fill="FFFFFF"/>
        <w:spacing w:before="10" w:beforeAutospacing="0" w:after="10" w:afterAutospacing="0"/>
        <w:jc w:val="both"/>
      </w:pPr>
    </w:p>
    <w:p w14:paraId="71C58B95" w14:textId="453BBBAF" w:rsidR="00F2153C" w:rsidRDefault="007A3C92" w:rsidP="00F872AD">
      <w:pPr>
        <w:pStyle w:val="NormalWeb"/>
        <w:shd w:val="clear" w:color="auto" w:fill="FFFFFF"/>
        <w:spacing w:before="10" w:beforeAutospacing="0" w:after="10" w:afterAutospacing="0"/>
        <w:jc w:val="both"/>
        <w:rPr>
          <w:b/>
        </w:rPr>
      </w:pPr>
      <w:r w:rsidRPr="008D615F">
        <w:rPr>
          <w:b/>
        </w:rPr>
        <w:t xml:space="preserve">10 Standards, outcomes and audit </w:t>
      </w:r>
    </w:p>
    <w:p w14:paraId="1F9C0197" w14:textId="76C2A1C9" w:rsidR="008F1099" w:rsidRDefault="00C24FBF" w:rsidP="00F872AD">
      <w:pPr>
        <w:pStyle w:val="NormalWeb"/>
        <w:shd w:val="clear" w:color="auto" w:fill="FFFFFF"/>
        <w:spacing w:before="10" w:beforeAutospacing="0" w:after="10" w:afterAutospacing="0"/>
        <w:jc w:val="both"/>
      </w:pPr>
      <w:r>
        <w:t>Standards will help Lilies Home Care</w:t>
      </w:r>
      <w:r w:rsidR="008F1099">
        <w:t xml:space="preserve"> achieve greater consistency and accountability in the quality of the service we provide; audits enable us to check how we are performing against these s</w:t>
      </w:r>
      <w:r>
        <w:t>tandards. Standards assist Lilies Home Care in showing that we</w:t>
      </w:r>
      <w:r w:rsidR="008F1099">
        <w:t xml:space="preserve"> are meeting targets (Performance Indicators, CQC Annual Performance Review) and help professional staff provide a consistent quality of service (minimum care standards</w:t>
      </w:r>
      <w:r>
        <w:t>, codes of practice)</w:t>
      </w:r>
      <w:r w:rsidR="008F1099">
        <w:t>. Audit</w:t>
      </w:r>
      <w:r>
        <w:t>s are</w:t>
      </w:r>
      <w:r w:rsidR="008F1099">
        <w:t xml:space="preserve"> a method of assessing, reviewing and improving the quality of th</w:t>
      </w:r>
      <w:r>
        <w:t>e service Lilies Home Care</w:t>
      </w:r>
      <w:r w:rsidR="008F1099">
        <w:t xml:space="preserve"> provide</w:t>
      </w:r>
      <w:r>
        <w:t>. B</w:t>
      </w:r>
      <w:r w:rsidR="008F1099">
        <w:t>y asking individuals, groups and or</w:t>
      </w:r>
      <w:r>
        <w:t>ganisations to look at what we are doing, how we are doing it and why we are doing it that way, will highlight</w:t>
      </w:r>
      <w:r w:rsidR="008F1099">
        <w:t xml:space="preserve"> if there is a better way.</w:t>
      </w:r>
    </w:p>
    <w:p w14:paraId="00BCEC1D" w14:textId="77777777" w:rsidR="008F1099" w:rsidRPr="008F1099" w:rsidRDefault="008F1099" w:rsidP="00F872AD">
      <w:pPr>
        <w:pStyle w:val="NormalWeb"/>
        <w:shd w:val="clear" w:color="auto" w:fill="FFFFFF"/>
        <w:spacing w:before="10" w:beforeAutospacing="0" w:after="10" w:afterAutospacing="0"/>
        <w:jc w:val="both"/>
      </w:pPr>
    </w:p>
    <w:p w14:paraId="787DF2C1" w14:textId="6ABAD366" w:rsidR="00317ECB" w:rsidRDefault="007A3C92" w:rsidP="00F872AD">
      <w:pPr>
        <w:pStyle w:val="NormalWeb"/>
        <w:shd w:val="clear" w:color="auto" w:fill="FFFFFF"/>
        <w:spacing w:before="10" w:beforeAutospacing="0" w:after="10" w:afterAutospacing="0"/>
        <w:jc w:val="both"/>
        <w:rPr>
          <w:b/>
        </w:rPr>
      </w:pPr>
      <w:r w:rsidRPr="008D615F">
        <w:rPr>
          <w:b/>
        </w:rPr>
        <w:t>11 Complaints and compliments</w:t>
      </w:r>
    </w:p>
    <w:p w14:paraId="1C4CD91C" w14:textId="7144220E" w:rsidR="008F1099" w:rsidRPr="008F1099" w:rsidRDefault="008F1099" w:rsidP="00F872AD">
      <w:pPr>
        <w:pStyle w:val="NormalWeb"/>
        <w:shd w:val="clear" w:color="auto" w:fill="FFFFFF"/>
        <w:spacing w:before="10" w:beforeAutospacing="0" w:after="10" w:afterAutospacing="0"/>
        <w:jc w:val="both"/>
      </w:pPr>
      <w:r>
        <w:t xml:space="preserve">At </w:t>
      </w:r>
      <w:r w:rsidR="00C24FBF">
        <w:t>times,</w:t>
      </w:r>
      <w:r>
        <w:t xml:space="preserve"> operational staff </w:t>
      </w:r>
      <w:r w:rsidR="001C49BD">
        <w:t xml:space="preserve">will </w:t>
      </w:r>
      <w:r>
        <w:t xml:space="preserve">receive feedback about a service provided, some of which requires an immediate response. When open communication does not provide a solution then the issue may progress to a formal complaint. Learning from this feedback </w:t>
      </w:r>
      <w:r w:rsidR="001C49BD">
        <w:t>will enable Lilies Home Care</w:t>
      </w:r>
      <w:r>
        <w:t xml:space="preserve"> to develop and improve the service </w:t>
      </w:r>
      <w:r w:rsidR="001C49BD">
        <w:t>we provide. People who use Lilies Home Care</w:t>
      </w:r>
      <w:r>
        <w:t xml:space="preserve"> should be aware of their right to compliment, comment on and complain about the ser</w:t>
      </w:r>
      <w:r w:rsidR="001C49BD">
        <w:t>vice they receive. Lilies Home Care will welcome comments, making us</w:t>
      </w:r>
      <w:r>
        <w:t xml:space="preserve"> more open, more responsive to need, more likely to develop a learning culture and</w:t>
      </w:r>
      <w:r w:rsidR="001C49BD">
        <w:t xml:space="preserve"> this will result in</w:t>
      </w:r>
      <w:r>
        <w:t xml:space="preserve"> a confident workforce.</w:t>
      </w:r>
    </w:p>
    <w:p w14:paraId="38EB3298" w14:textId="312B705E" w:rsidR="007A3C92" w:rsidRPr="00317ECB" w:rsidRDefault="007A3C92" w:rsidP="00F872AD">
      <w:pPr>
        <w:pStyle w:val="NormalWeb"/>
        <w:shd w:val="clear" w:color="auto" w:fill="FFFFFF"/>
        <w:spacing w:before="10" w:beforeAutospacing="0" w:after="10" w:afterAutospacing="0"/>
        <w:rPr>
          <w:b/>
        </w:rPr>
      </w:pPr>
    </w:p>
    <w:sectPr w:rsidR="007A3C92" w:rsidRPr="00317ECB" w:rsidSect="00D56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E2494"/>
    <w:multiLevelType w:val="hybridMultilevel"/>
    <w:tmpl w:val="D956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9089A"/>
    <w:multiLevelType w:val="hybridMultilevel"/>
    <w:tmpl w:val="D93C6352"/>
    <w:lvl w:ilvl="0" w:tplc="0C8469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F1CC5"/>
    <w:multiLevelType w:val="hybridMultilevel"/>
    <w:tmpl w:val="DF7C50A6"/>
    <w:lvl w:ilvl="0" w:tplc="0C8469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A6CCA"/>
    <w:multiLevelType w:val="hybridMultilevel"/>
    <w:tmpl w:val="C4C44EEC"/>
    <w:lvl w:ilvl="0" w:tplc="0C8469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BF"/>
    <w:rsid w:val="00067528"/>
    <w:rsid w:val="000F088E"/>
    <w:rsid w:val="00103527"/>
    <w:rsid w:val="001C49BD"/>
    <w:rsid w:val="00317ECB"/>
    <w:rsid w:val="00411C4A"/>
    <w:rsid w:val="0047284F"/>
    <w:rsid w:val="004D21B1"/>
    <w:rsid w:val="004E2FF8"/>
    <w:rsid w:val="00527768"/>
    <w:rsid w:val="00561083"/>
    <w:rsid w:val="006341E8"/>
    <w:rsid w:val="00643F27"/>
    <w:rsid w:val="007A3C92"/>
    <w:rsid w:val="00863FA5"/>
    <w:rsid w:val="008A0D94"/>
    <w:rsid w:val="008D394B"/>
    <w:rsid w:val="008D615F"/>
    <w:rsid w:val="008F1099"/>
    <w:rsid w:val="009B7482"/>
    <w:rsid w:val="00A56672"/>
    <w:rsid w:val="00A66579"/>
    <w:rsid w:val="00B37394"/>
    <w:rsid w:val="00B9242D"/>
    <w:rsid w:val="00C23B2B"/>
    <w:rsid w:val="00C24FBF"/>
    <w:rsid w:val="00C7702E"/>
    <w:rsid w:val="00D5681C"/>
    <w:rsid w:val="00E878BF"/>
    <w:rsid w:val="00EC3AD4"/>
    <w:rsid w:val="00F14B42"/>
    <w:rsid w:val="00F2153C"/>
    <w:rsid w:val="00F87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1BBD"/>
  <w15:chartTrackingRefBased/>
  <w15:docId w15:val="{FE5FF21E-B75C-48FE-92CE-CFBCD13E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878B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78B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878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11C4A"/>
    <w:pPr>
      <w:spacing w:after="0" w:line="240" w:lineRule="auto"/>
    </w:pPr>
  </w:style>
  <w:style w:type="paragraph" w:styleId="BalloonText">
    <w:name w:val="Balloon Text"/>
    <w:basedOn w:val="Normal"/>
    <w:link w:val="BalloonTextChar"/>
    <w:uiPriority w:val="99"/>
    <w:semiHidden/>
    <w:unhideWhenUsed/>
    <w:rsid w:val="00411C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1C4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11C4A"/>
    <w:rPr>
      <w:sz w:val="18"/>
      <w:szCs w:val="18"/>
    </w:rPr>
  </w:style>
  <w:style w:type="paragraph" w:styleId="CommentText">
    <w:name w:val="annotation text"/>
    <w:basedOn w:val="Normal"/>
    <w:link w:val="CommentTextChar"/>
    <w:uiPriority w:val="99"/>
    <w:semiHidden/>
    <w:unhideWhenUsed/>
    <w:rsid w:val="00411C4A"/>
    <w:pPr>
      <w:spacing w:line="240" w:lineRule="auto"/>
    </w:pPr>
    <w:rPr>
      <w:sz w:val="24"/>
      <w:szCs w:val="24"/>
    </w:rPr>
  </w:style>
  <w:style w:type="character" w:customStyle="1" w:styleId="CommentTextChar">
    <w:name w:val="Comment Text Char"/>
    <w:basedOn w:val="DefaultParagraphFont"/>
    <w:link w:val="CommentText"/>
    <w:uiPriority w:val="99"/>
    <w:semiHidden/>
    <w:rsid w:val="00411C4A"/>
    <w:rPr>
      <w:sz w:val="24"/>
      <w:szCs w:val="24"/>
    </w:rPr>
  </w:style>
  <w:style w:type="paragraph" w:styleId="CommentSubject">
    <w:name w:val="annotation subject"/>
    <w:basedOn w:val="CommentText"/>
    <w:next w:val="CommentText"/>
    <w:link w:val="CommentSubjectChar"/>
    <w:uiPriority w:val="99"/>
    <w:semiHidden/>
    <w:unhideWhenUsed/>
    <w:rsid w:val="00411C4A"/>
    <w:rPr>
      <w:b/>
      <w:bCs/>
      <w:sz w:val="20"/>
      <w:szCs w:val="20"/>
    </w:rPr>
  </w:style>
  <w:style w:type="character" w:customStyle="1" w:styleId="CommentSubjectChar">
    <w:name w:val="Comment Subject Char"/>
    <w:basedOn w:val="CommentTextChar"/>
    <w:link w:val="CommentSubject"/>
    <w:uiPriority w:val="99"/>
    <w:semiHidden/>
    <w:rsid w:val="00411C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7B4805-9EF5-449A-AB57-5F425F9D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gledhill</dc:creator>
  <cp:keywords/>
  <dc:description/>
  <cp:lastModifiedBy>diane gledhill</cp:lastModifiedBy>
  <cp:revision>3</cp:revision>
  <dcterms:created xsi:type="dcterms:W3CDTF">2017-08-30T15:50:00Z</dcterms:created>
  <dcterms:modified xsi:type="dcterms:W3CDTF">2017-09-12T12:48:00Z</dcterms:modified>
</cp:coreProperties>
</file>